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447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关于采购长庆油田（榆林）油气有限公司</w:t>
      </w:r>
    </w:p>
    <w:p w14:paraId="316259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液化天然气（LNG）产品意向说明函</w:t>
      </w:r>
    </w:p>
    <w:p w14:paraId="510F5C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4724C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长庆油田（榆林）油气有限公司：</w:t>
      </w:r>
    </w:p>
    <w:p w14:paraId="235C1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悉知贵公司上古天然气处理总厂将生产液化天然气（LNG），厂址位于陕西省榆林市榆阳区芹河镇，年产量10万吨，月产约9000吨。我公司有意向采购该产品，预估年采购量约***万吨，月均采购量**吨。</w:t>
      </w:r>
    </w:p>
    <w:p w14:paraId="4913B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我公司的相关情况如下：</w:t>
      </w:r>
    </w:p>
    <w:p w14:paraId="1660E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本公司成立于***年，注册资金***人民币</w:t>
      </w:r>
    </w:p>
    <w:p w14:paraId="71B9C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生产经营地址（实际）：***</w:t>
      </w:r>
    </w:p>
    <w:p w14:paraId="7AE39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主要经营范围：***</w:t>
      </w:r>
    </w:p>
    <w:p w14:paraId="6CAF2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目前经营情况及销售流向：年生产相关**产品**吨，销售**产品**万吨；销售终端流向包括供给**公司化工原料**吨；供给**公司工业燃料**吨；…………</w:t>
      </w:r>
    </w:p>
    <w:p w14:paraId="53F7E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如贵公司产品在重庆天然气交易中心开展竞拍，我公司会积极参与竞拍，如因其他原因无法采购，本函仅作为我公司采购意向表示，双方不承担相关法律责任。</w:t>
      </w:r>
    </w:p>
    <w:p w14:paraId="156E8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</w:p>
    <w:p w14:paraId="0AE62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联系人姓名：             联系电话：</w:t>
      </w:r>
    </w:p>
    <w:p w14:paraId="1BE34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</w:p>
    <w:p w14:paraId="603E8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公司名称（盖章）：******公司</w:t>
      </w:r>
    </w:p>
    <w:p w14:paraId="6B16C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 xml:space="preserve">                                  2026年**月**日</w:t>
      </w:r>
    </w:p>
    <w:p w14:paraId="304D3C45"/>
    <w:sectPr>
      <w:pgSz w:w="11906" w:h="16838"/>
      <w:pgMar w:top="1984" w:right="1361" w:bottom="158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1EBB0C1-73E1-4C0F-B843-410FDE02714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0EDD3E7-F1E2-4ACF-B586-94C47FF66FC0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2F76411-61A2-4F24-8A48-57BBE5B363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537C3"/>
    <w:rsid w:val="242C2D1C"/>
    <w:rsid w:val="6D45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387</Characters>
  <Lines>0</Lines>
  <Paragraphs>0</Paragraphs>
  <TotalTime>0</TotalTime>
  <ScaleCrop>false</ScaleCrop>
  <LinksUpToDate>false</LinksUpToDate>
  <CharactersWithSpaces>434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2026-02-06T11:33:00Z</dcterms:created>
  <dc:creator>Lorraineฅ</dc:creator>
  <cp:lastModifiedBy>Lorraineฅ</cp:lastModifiedBy>
  <dcterms:modified xsi:type="dcterms:W3CDTF">2026-02-06T11:35:21Z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1C034DCD3D7F40F6A3A9EC53889A5E01_11</vt:lpwstr>
  </property>
  <property fmtid="{D5CDD505-2E9C-101B-9397-08002B2CF9AE}" pid="4" name="KSOTemplateDocerSaveRecord">
    <vt:lpwstr>eyJoZGlkIjoiZTU3MGEwMDg1Y2M1ZTE4NzkxZTI2MTA3ZWI0MTE2MTkiLCJ1c2VySWQiOiI3NTE5NjUxODMifQ==</vt:lpwstr>
  </property>
</Properties>
</file>